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F1" w:rsidRPr="00EB5FD4" w:rsidRDefault="00146FF1" w:rsidP="00146FF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B5FD4">
        <w:rPr>
          <w:rFonts w:ascii="Times New Roman" w:hAnsi="Times New Roman" w:cs="Times New Roman"/>
          <w:sz w:val="24"/>
          <w:szCs w:val="24"/>
        </w:rPr>
        <w:t xml:space="preserve">          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46FF1" w:rsidRPr="00EB5FD4" w:rsidRDefault="00146FF1" w:rsidP="00146FF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B5FD4">
        <w:rPr>
          <w:rFonts w:ascii="Times New Roman" w:hAnsi="Times New Roman" w:cs="Times New Roman"/>
          <w:sz w:val="24"/>
          <w:szCs w:val="24"/>
        </w:rPr>
        <w:t>к Порядку проведения</w:t>
      </w:r>
    </w:p>
    <w:p w:rsidR="00146FF1" w:rsidRPr="00EB5FD4" w:rsidRDefault="00146FF1" w:rsidP="00146FF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B5FD4">
        <w:rPr>
          <w:rFonts w:ascii="Times New Roman" w:hAnsi="Times New Roman" w:cs="Times New Roman"/>
          <w:sz w:val="24"/>
          <w:szCs w:val="24"/>
        </w:rPr>
        <w:t xml:space="preserve">мониторинга </w:t>
      </w:r>
      <w:proofErr w:type="gramStart"/>
      <w:r w:rsidRPr="00EB5FD4">
        <w:rPr>
          <w:rFonts w:ascii="Times New Roman" w:hAnsi="Times New Roman" w:cs="Times New Roman"/>
          <w:sz w:val="24"/>
          <w:szCs w:val="24"/>
        </w:rPr>
        <w:t>кредиторской</w:t>
      </w:r>
      <w:proofErr w:type="gramEnd"/>
    </w:p>
    <w:p w:rsidR="00146FF1" w:rsidRPr="00EB5FD4" w:rsidRDefault="00146FF1" w:rsidP="00146FF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B5FD4">
        <w:rPr>
          <w:rFonts w:ascii="Times New Roman" w:hAnsi="Times New Roman" w:cs="Times New Roman"/>
          <w:sz w:val="24"/>
          <w:szCs w:val="24"/>
        </w:rPr>
        <w:t>задолженности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казенных</w:t>
      </w:r>
      <w:proofErr w:type="gramEnd"/>
    </w:p>
    <w:p w:rsidR="00146FF1" w:rsidRPr="00EB5FD4" w:rsidRDefault="00146FF1" w:rsidP="00146FF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B5FD4">
        <w:rPr>
          <w:rFonts w:ascii="Times New Roman" w:hAnsi="Times New Roman" w:cs="Times New Roman"/>
          <w:sz w:val="24"/>
          <w:szCs w:val="24"/>
        </w:rPr>
        <w:t>учреждений городского округа</w:t>
      </w:r>
    </w:p>
    <w:p w:rsidR="00146FF1" w:rsidRPr="00EB5FD4" w:rsidRDefault="00146FF1" w:rsidP="00146FF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B5FD4">
        <w:rPr>
          <w:rFonts w:ascii="Times New Roman" w:hAnsi="Times New Roman" w:cs="Times New Roman"/>
          <w:sz w:val="24"/>
          <w:szCs w:val="24"/>
        </w:rPr>
        <w:t xml:space="preserve">город Фролово </w:t>
      </w:r>
      <w:r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146FF1" w:rsidRPr="00EB5FD4" w:rsidRDefault="00146FF1" w:rsidP="00146F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6FF1" w:rsidRDefault="00146FF1" w:rsidP="00146F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6FF1" w:rsidRPr="00EB5FD4" w:rsidRDefault="00146FF1" w:rsidP="00146F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46FF1" w:rsidRPr="00EB5FD4" w:rsidRDefault="00146FF1" w:rsidP="00146FF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46FF1" w:rsidRPr="00EB5FD4" w:rsidRDefault="00146FF1" w:rsidP="00146FF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B5FD4">
        <w:rPr>
          <w:rFonts w:ascii="Times New Roman" w:hAnsi="Times New Roman" w:cs="Times New Roman"/>
          <w:sz w:val="24"/>
          <w:szCs w:val="24"/>
        </w:rPr>
        <w:t>СВОД ДАННЫХ</w:t>
      </w:r>
    </w:p>
    <w:p w:rsidR="00146FF1" w:rsidRPr="00EB5FD4" w:rsidRDefault="00146FF1" w:rsidP="00146FF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46FF1" w:rsidRPr="00EB5FD4" w:rsidRDefault="00146FF1" w:rsidP="00146FF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B5FD4">
        <w:rPr>
          <w:rFonts w:ascii="Times New Roman" w:hAnsi="Times New Roman" w:cs="Times New Roman"/>
          <w:sz w:val="24"/>
          <w:szCs w:val="24"/>
        </w:rPr>
        <w:t>по мониторингу кредиторской задолженности по состоянию</w:t>
      </w:r>
    </w:p>
    <w:p w:rsidR="00146FF1" w:rsidRPr="00EB5FD4" w:rsidRDefault="00146FF1" w:rsidP="00146FF1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B5FD4">
        <w:rPr>
          <w:rFonts w:ascii="Times New Roman" w:hAnsi="Times New Roman" w:cs="Times New Roman"/>
          <w:sz w:val="24"/>
          <w:szCs w:val="24"/>
        </w:rPr>
        <w:t xml:space="preserve">на </w:t>
      </w:r>
      <w:r w:rsidRPr="00EB5FD4">
        <w:rPr>
          <w:rFonts w:ascii="Times New Roman" w:hAnsi="Times New Roman" w:cs="Times New Roman"/>
          <w:sz w:val="24"/>
          <w:szCs w:val="24"/>
          <w:u w:val="single"/>
        </w:rPr>
        <w:t>"0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EB5FD4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Pr="00EB5FD4">
        <w:rPr>
          <w:rFonts w:ascii="Times New Roman" w:hAnsi="Times New Roman" w:cs="Times New Roman"/>
          <w:sz w:val="24"/>
          <w:szCs w:val="24"/>
          <w:u w:val="single"/>
        </w:rPr>
        <w:t xml:space="preserve">  201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EB5FD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146FF1" w:rsidRPr="00EB5FD4" w:rsidRDefault="00146FF1" w:rsidP="00146FF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46FF1" w:rsidRPr="00EB5FD4" w:rsidRDefault="00146FF1" w:rsidP="00146F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5F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B5FD4">
        <w:rPr>
          <w:rFonts w:ascii="Times New Roman" w:hAnsi="Times New Roman" w:cs="Times New Roman"/>
          <w:sz w:val="24"/>
          <w:szCs w:val="24"/>
        </w:rPr>
        <w:t xml:space="preserve">      (тыс. рублей)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0"/>
        <w:gridCol w:w="5494"/>
        <w:gridCol w:w="3118"/>
      </w:tblGrid>
      <w:tr w:rsidR="00146FF1" w:rsidRPr="00EB5FD4" w:rsidTr="00146FF1">
        <w:trPr>
          <w:trHeight w:val="921"/>
        </w:trPr>
        <w:tc>
          <w:tcPr>
            <w:tcW w:w="710" w:type="dxa"/>
          </w:tcPr>
          <w:p w:rsidR="00146FF1" w:rsidRPr="00EB5FD4" w:rsidRDefault="00146FF1" w:rsidP="002A3D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B5F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5F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94" w:type="dxa"/>
          </w:tcPr>
          <w:p w:rsidR="00146FF1" w:rsidRPr="00EB5FD4" w:rsidRDefault="00146FF1" w:rsidP="00146FF1">
            <w:pPr>
              <w:pStyle w:val="ConsPlusNonformat"/>
              <w:widowControl/>
              <w:tabs>
                <w:tab w:val="left" w:pos="53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D4">
              <w:rPr>
                <w:rFonts w:ascii="Times New Roman" w:hAnsi="Times New Roman" w:cs="Times New Roman"/>
                <w:sz w:val="24"/>
                <w:szCs w:val="24"/>
              </w:rPr>
              <w:t>Наименование главных распорядителей (распорядителей) областного бюджета</w:t>
            </w:r>
          </w:p>
        </w:tc>
        <w:tc>
          <w:tcPr>
            <w:tcW w:w="3118" w:type="dxa"/>
          </w:tcPr>
          <w:p w:rsidR="00146FF1" w:rsidRPr="00EB5FD4" w:rsidRDefault="00146FF1" w:rsidP="002A3D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D4">
              <w:rPr>
                <w:rFonts w:ascii="Times New Roman" w:hAnsi="Times New Roman" w:cs="Times New Roman"/>
                <w:sz w:val="24"/>
                <w:szCs w:val="24"/>
              </w:rPr>
              <w:t>Просроченная  кредиторская задолженность на конец отчетного периода</w:t>
            </w:r>
          </w:p>
        </w:tc>
      </w:tr>
      <w:tr w:rsidR="00146FF1" w:rsidRPr="00EB5FD4" w:rsidTr="00146FF1">
        <w:trPr>
          <w:trHeight w:val="279"/>
        </w:trPr>
        <w:tc>
          <w:tcPr>
            <w:tcW w:w="710" w:type="dxa"/>
          </w:tcPr>
          <w:p w:rsidR="00146FF1" w:rsidRPr="00EB5FD4" w:rsidRDefault="00146FF1" w:rsidP="002A3D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4" w:type="dxa"/>
          </w:tcPr>
          <w:p w:rsidR="00146FF1" w:rsidRDefault="00146FF1" w:rsidP="00146F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г. </w:t>
            </w:r>
            <w:r w:rsidRPr="00EB5FD4">
              <w:rPr>
                <w:rFonts w:ascii="Times New Roman" w:hAnsi="Times New Roman" w:cs="Times New Roman"/>
                <w:sz w:val="24"/>
                <w:szCs w:val="24"/>
              </w:rPr>
              <w:t>Фролово</w:t>
            </w:r>
          </w:p>
          <w:p w:rsidR="00146FF1" w:rsidRPr="00EB5FD4" w:rsidRDefault="00146FF1" w:rsidP="00146F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146FF1" w:rsidRPr="00EB5FD4" w:rsidRDefault="00146FF1" w:rsidP="002A3D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46FF1" w:rsidRPr="00EB5FD4" w:rsidTr="00146FF1">
        <w:trPr>
          <w:trHeight w:val="270"/>
        </w:trPr>
        <w:tc>
          <w:tcPr>
            <w:tcW w:w="710" w:type="dxa"/>
          </w:tcPr>
          <w:p w:rsidR="00146FF1" w:rsidRPr="00EB5FD4" w:rsidRDefault="00146FF1" w:rsidP="002A3D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4" w:type="dxa"/>
          </w:tcPr>
          <w:p w:rsidR="00146FF1" w:rsidRDefault="00146FF1" w:rsidP="002A3D1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5FD4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 опеке и попечительству </w:t>
            </w:r>
          </w:p>
          <w:p w:rsidR="00146FF1" w:rsidRPr="00EB5FD4" w:rsidRDefault="00146FF1" w:rsidP="002A3D1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146FF1" w:rsidRPr="00EB5FD4" w:rsidRDefault="00146FF1" w:rsidP="002A3D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6FF1" w:rsidRPr="00EB5FD4" w:rsidTr="00146FF1">
        <w:trPr>
          <w:trHeight w:val="423"/>
        </w:trPr>
        <w:tc>
          <w:tcPr>
            <w:tcW w:w="710" w:type="dxa"/>
          </w:tcPr>
          <w:p w:rsidR="00146FF1" w:rsidRPr="00EB5FD4" w:rsidRDefault="00146FF1" w:rsidP="002A3D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4" w:type="dxa"/>
          </w:tcPr>
          <w:p w:rsidR="00146FF1" w:rsidRDefault="00146FF1" w:rsidP="002A3D1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5FD4">
              <w:rPr>
                <w:rFonts w:ascii="Times New Roman" w:hAnsi="Times New Roman" w:cs="Times New Roman"/>
                <w:sz w:val="24"/>
                <w:szCs w:val="24"/>
              </w:rPr>
              <w:t>Отдел по  культуре и СМИ</w:t>
            </w:r>
          </w:p>
          <w:p w:rsidR="00146FF1" w:rsidRPr="00EB5FD4" w:rsidRDefault="00146FF1" w:rsidP="002A3D1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46FF1" w:rsidRPr="00EB5FD4" w:rsidRDefault="00146FF1" w:rsidP="002A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FF1" w:rsidRPr="00EB5FD4" w:rsidTr="00146FF1">
        <w:trPr>
          <w:trHeight w:val="249"/>
        </w:trPr>
        <w:tc>
          <w:tcPr>
            <w:tcW w:w="710" w:type="dxa"/>
          </w:tcPr>
          <w:p w:rsidR="00146FF1" w:rsidRPr="00EB5FD4" w:rsidRDefault="00146FF1" w:rsidP="002A3D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4" w:type="dxa"/>
          </w:tcPr>
          <w:p w:rsidR="00146FF1" w:rsidRPr="00EB5FD4" w:rsidRDefault="00146FF1" w:rsidP="002A3D1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5FD4">
              <w:rPr>
                <w:rFonts w:ascii="Times New Roman" w:hAnsi="Times New Roman" w:cs="Times New Roman"/>
                <w:sz w:val="24"/>
                <w:szCs w:val="24"/>
              </w:rPr>
              <w:t>Дума</w:t>
            </w:r>
          </w:p>
          <w:p w:rsidR="00146FF1" w:rsidRPr="00146FF1" w:rsidRDefault="00146FF1" w:rsidP="002A3D1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46FF1" w:rsidRPr="00EB5FD4" w:rsidRDefault="00146FF1" w:rsidP="002A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FF1" w:rsidRPr="00EB5FD4" w:rsidTr="00146FF1">
        <w:trPr>
          <w:trHeight w:val="249"/>
        </w:trPr>
        <w:tc>
          <w:tcPr>
            <w:tcW w:w="710" w:type="dxa"/>
          </w:tcPr>
          <w:p w:rsidR="00146FF1" w:rsidRPr="00EB5FD4" w:rsidRDefault="00146FF1" w:rsidP="002A3D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94" w:type="dxa"/>
          </w:tcPr>
          <w:p w:rsidR="00146FF1" w:rsidRPr="00EB5FD4" w:rsidRDefault="00146FF1" w:rsidP="002A3D1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5FD4"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</w:p>
          <w:p w:rsidR="00146FF1" w:rsidRPr="00146FF1" w:rsidRDefault="00146FF1" w:rsidP="002A3D1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46FF1" w:rsidRPr="00EB5FD4" w:rsidRDefault="00146FF1" w:rsidP="002A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FF1" w:rsidRPr="00EB5FD4" w:rsidTr="00146FF1">
        <w:trPr>
          <w:trHeight w:val="249"/>
        </w:trPr>
        <w:tc>
          <w:tcPr>
            <w:tcW w:w="710" w:type="dxa"/>
          </w:tcPr>
          <w:p w:rsidR="00146FF1" w:rsidRPr="00EB5FD4" w:rsidRDefault="00146FF1" w:rsidP="002A3D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94" w:type="dxa"/>
          </w:tcPr>
          <w:p w:rsidR="00146FF1" w:rsidRDefault="00146FF1" w:rsidP="002A3D1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5FD4">
              <w:rPr>
                <w:rFonts w:ascii="Times New Roman" w:hAnsi="Times New Roman" w:cs="Times New Roman"/>
                <w:sz w:val="24"/>
                <w:szCs w:val="24"/>
              </w:rPr>
              <w:t xml:space="preserve">МУ «Управляющая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жилищная </w:t>
            </w:r>
            <w:r w:rsidRPr="00EB5FD4">
              <w:rPr>
                <w:rFonts w:ascii="Times New Roman" w:hAnsi="Times New Roman" w:cs="Times New Roman"/>
                <w:sz w:val="24"/>
                <w:szCs w:val="24"/>
              </w:rPr>
              <w:t>компания»</w:t>
            </w:r>
          </w:p>
          <w:p w:rsidR="00146FF1" w:rsidRPr="00EB5FD4" w:rsidRDefault="00146FF1" w:rsidP="002A3D1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146FF1" w:rsidRPr="00EB5FD4" w:rsidRDefault="00146FF1" w:rsidP="002A3D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46FF1" w:rsidRPr="00EB5FD4" w:rsidTr="00146FF1">
        <w:trPr>
          <w:trHeight w:val="249"/>
        </w:trPr>
        <w:tc>
          <w:tcPr>
            <w:tcW w:w="710" w:type="dxa"/>
          </w:tcPr>
          <w:p w:rsidR="00146FF1" w:rsidRPr="00EB5FD4" w:rsidRDefault="00146FF1" w:rsidP="002A3D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94" w:type="dxa"/>
          </w:tcPr>
          <w:p w:rsidR="00146FF1" w:rsidRPr="00EB5FD4" w:rsidRDefault="00146FF1" w:rsidP="002A3D1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5FD4">
              <w:rPr>
                <w:rFonts w:ascii="Times New Roman" w:hAnsi="Times New Roman" w:cs="Times New Roman"/>
                <w:sz w:val="24"/>
                <w:szCs w:val="24"/>
              </w:rPr>
              <w:t>КУ «ЕДДС»</w:t>
            </w:r>
          </w:p>
          <w:p w:rsidR="00146FF1" w:rsidRPr="00EB5FD4" w:rsidRDefault="00146FF1" w:rsidP="002A3D1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46FF1" w:rsidRPr="00EB5FD4" w:rsidRDefault="00146FF1" w:rsidP="002A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FF1" w:rsidRPr="00EB5FD4" w:rsidTr="00146FF1">
        <w:trPr>
          <w:trHeight w:val="343"/>
        </w:trPr>
        <w:tc>
          <w:tcPr>
            <w:tcW w:w="6204" w:type="dxa"/>
            <w:gridSpan w:val="2"/>
          </w:tcPr>
          <w:p w:rsidR="00146FF1" w:rsidRPr="00EB5FD4" w:rsidRDefault="00146FF1" w:rsidP="002A3D1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18" w:type="dxa"/>
          </w:tcPr>
          <w:p w:rsidR="00146FF1" w:rsidRPr="00EB5FD4" w:rsidRDefault="00146FF1" w:rsidP="002A3D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46FF1" w:rsidRPr="00EB5FD4" w:rsidRDefault="00146FF1" w:rsidP="00146F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46FF1" w:rsidRPr="00EB5FD4" w:rsidRDefault="00146FF1" w:rsidP="00146F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46FF1" w:rsidRPr="00EB5FD4" w:rsidRDefault="00146FF1" w:rsidP="00146F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5FD4">
        <w:rPr>
          <w:rFonts w:ascii="Times New Roman" w:hAnsi="Times New Roman" w:cs="Times New Roman"/>
          <w:sz w:val="24"/>
          <w:szCs w:val="24"/>
        </w:rPr>
        <w:t xml:space="preserve">Исполнитель: </w:t>
      </w:r>
    </w:p>
    <w:p w:rsidR="00146FF1" w:rsidRPr="00EB5FD4" w:rsidRDefault="00146FF1" w:rsidP="00146FF1">
      <w:pPr>
        <w:rPr>
          <w:rFonts w:ascii="Times New Roman" w:hAnsi="Times New Roman" w:cs="Times New Roman"/>
          <w:sz w:val="24"/>
          <w:szCs w:val="24"/>
        </w:rPr>
      </w:pPr>
      <w:r w:rsidRPr="00EB5FD4">
        <w:rPr>
          <w:rFonts w:ascii="Times New Roman" w:hAnsi="Times New Roman" w:cs="Times New Roman"/>
          <w:sz w:val="24"/>
          <w:szCs w:val="24"/>
        </w:rPr>
        <w:t xml:space="preserve">Мелихова И.А.              </w:t>
      </w:r>
    </w:p>
    <w:p w:rsidR="006828BF" w:rsidRDefault="006828BF"/>
    <w:sectPr w:rsidR="00682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FF1"/>
    <w:rsid w:val="00146FF1"/>
    <w:rsid w:val="0068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46F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46F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46F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46F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46F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46F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Мелихова Ирина Александровна</dc:creator>
  <cp:lastModifiedBy>Мелихова Ирина Александровна</cp:lastModifiedBy>
  <cp:revision>1</cp:revision>
  <dcterms:created xsi:type="dcterms:W3CDTF">2016-02-29T06:02:00Z</dcterms:created>
  <dcterms:modified xsi:type="dcterms:W3CDTF">2016-02-29T06:09:00Z</dcterms:modified>
</cp:coreProperties>
</file>